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D6EF2" w14:textId="01E36680" w:rsidR="00F40AEA" w:rsidRPr="00F40AEA" w:rsidRDefault="00F40AEA" w:rsidP="00F40AEA">
      <w:pPr>
        <w:pStyle w:val="a3"/>
        <w:jc w:val="center"/>
      </w:pPr>
      <w:r>
        <w:t>АПОСТОЛЬСКОЕ ПОСЛАНИЕ</w:t>
      </w:r>
      <w:r w:rsidRPr="00F40AEA">
        <w:t>,</w:t>
      </w:r>
    </w:p>
    <w:p w14:paraId="0EB5F0D7" w14:textId="381E7B71" w:rsidR="00F40AEA" w:rsidRPr="00F40AEA" w:rsidRDefault="00F40AEA" w:rsidP="00F40AEA">
      <w:pPr>
        <w:pStyle w:val="a3"/>
        <w:jc w:val="center"/>
      </w:pPr>
      <w:r>
        <w:t>ДАННОЕ</w:t>
      </w:r>
      <w:r>
        <w:t xml:space="preserve"> «</w:t>
      </w:r>
      <w:r>
        <w:rPr>
          <w:lang w:val="en-US"/>
        </w:rPr>
        <w:t>MOTU</w:t>
      </w:r>
      <w:r w:rsidRPr="00F40AEA">
        <w:t xml:space="preserve"> </w:t>
      </w:r>
      <w:r>
        <w:rPr>
          <w:lang w:val="en-US"/>
        </w:rPr>
        <w:t>PROPRIO</w:t>
      </w:r>
      <w:r>
        <w:t>»</w:t>
      </w:r>
      <w:r>
        <w:t xml:space="preserve"> </w:t>
      </w:r>
      <w:r w:rsidR="00533801">
        <w:t>(</w:t>
      </w:r>
      <w:r>
        <w:t>ПО СОБСТВЕННОМУ ПОЧИНУ</w:t>
      </w:r>
      <w:r w:rsidR="00533801">
        <w:t>)</w:t>
      </w:r>
      <w:r w:rsidRPr="00F40AEA">
        <w:t>,</w:t>
      </w:r>
    </w:p>
    <w:p w14:paraId="74E5210C" w14:textId="77777777" w:rsidR="00F40AEA" w:rsidRDefault="00F40AEA" w:rsidP="00F40AEA">
      <w:pPr>
        <w:pStyle w:val="a3"/>
        <w:jc w:val="center"/>
      </w:pPr>
    </w:p>
    <w:p w14:paraId="1531CB5D" w14:textId="77777777" w:rsidR="00F40AEA" w:rsidRPr="00F40AEA" w:rsidRDefault="00F40AEA" w:rsidP="00F40AEA">
      <w:pPr>
        <w:pStyle w:val="a3"/>
        <w:jc w:val="center"/>
        <w:rPr>
          <w:b/>
          <w:bCs/>
          <w:i/>
          <w:iCs/>
        </w:rPr>
      </w:pPr>
      <w:r w:rsidRPr="00F40AEA">
        <w:rPr>
          <w:b/>
          <w:bCs/>
          <w:i/>
          <w:iCs/>
        </w:rPr>
        <w:t>SPIRITUS DOMINI</w:t>
      </w:r>
    </w:p>
    <w:p w14:paraId="325367F5" w14:textId="77777777" w:rsidR="00F40AEA" w:rsidRDefault="00F40AEA" w:rsidP="00F40AEA">
      <w:pPr>
        <w:pStyle w:val="a3"/>
        <w:jc w:val="center"/>
      </w:pPr>
    </w:p>
    <w:p w14:paraId="44C7EC2F" w14:textId="77777777" w:rsidR="00F40AEA" w:rsidRDefault="00F40AEA" w:rsidP="00F40AEA">
      <w:pPr>
        <w:pStyle w:val="a3"/>
        <w:jc w:val="center"/>
      </w:pPr>
      <w:r>
        <w:t>ВЕРХОВНОГО ПОНТИФИКА</w:t>
      </w:r>
    </w:p>
    <w:p w14:paraId="44BC9A2B" w14:textId="77777777" w:rsidR="00F40AEA" w:rsidRPr="00F40AEA" w:rsidRDefault="00F40AEA" w:rsidP="00F40AEA">
      <w:pPr>
        <w:pStyle w:val="a3"/>
        <w:jc w:val="center"/>
        <w:rPr>
          <w:b/>
          <w:bCs/>
        </w:rPr>
      </w:pPr>
      <w:r w:rsidRPr="00F40AEA">
        <w:rPr>
          <w:b/>
          <w:bCs/>
        </w:rPr>
        <w:t>ФРАНЦИСКА</w:t>
      </w:r>
    </w:p>
    <w:p w14:paraId="12734E52" w14:textId="77777777" w:rsidR="00F40AEA" w:rsidRDefault="00F40AEA" w:rsidP="00F40AEA">
      <w:pPr>
        <w:pStyle w:val="a3"/>
        <w:jc w:val="center"/>
      </w:pPr>
    </w:p>
    <w:p w14:paraId="6C906C70" w14:textId="77777777" w:rsidR="00F40AEA" w:rsidRDefault="00F40AEA" w:rsidP="00F40AEA">
      <w:pPr>
        <w:pStyle w:val="a3"/>
        <w:jc w:val="center"/>
      </w:pPr>
      <w:r>
        <w:t xml:space="preserve">О ВНЕСЕНИИ ИЗМЕНЕНИЯ В КАН. 230 § 1 </w:t>
      </w:r>
      <w:r w:rsidRPr="0081760C">
        <w:rPr>
          <w:i/>
          <w:iCs/>
        </w:rPr>
        <w:t>КОДЕКСА КАНОНИЧЕСКОГО ПРАВА</w:t>
      </w:r>
    </w:p>
    <w:p w14:paraId="7B9CFDEB" w14:textId="3580E845" w:rsidR="00F40AEA" w:rsidRDefault="00F40AEA" w:rsidP="00F40AEA">
      <w:pPr>
        <w:pStyle w:val="a3"/>
        <w:jc w:val="center"/>
      </w:pPr>
      <w:r>
        <w:t>ВВИДУ ДОСТУПА ЛИЦ ЖЕНСКОГО ПОЛА</w:t>
      </w:r>
    </w:p>
    <w:p w14:paraId="50C61CAD" w14:textId="77777777" w:rsidR="00F40AEA" w:rsidRDefault="00F40AEA" w:rsidP="00F40AEA">
      <w:pPr>
        <w:pStyle w:val="a3"/>
        <w:jc w:val="center"/>
      </w:pPr>
      <w:r>
        <w:t>К ЛЕКТОРАТУ И К АКОЛИТАТУ</w:t>
      </w:r>
    </w:p>
    <w:p w14:paraId="5B46FFDF" w14:textId="77777777" w:rsidR="00F40AEA" w:rsidRDefault="00F40AEA" w:rsidP="00F40AEA"/>
    <w:p w14:paraId="4DD304D9" w14:textId="5A69235D" w:rsidR="00F40AEA" w:rsidRDefault="00F40AEA" w:rsidP="00F40AEA">
      <w:r>
        <w:t xml:space="preserve">Дух Господа Иисуса, непреходящий источник жизни и миссии Церкви, раздает членам Народа Божия дары, которые позволяют каждому по-разному вносить свой вклад в созидание Церкви и в </w:t>
      </w:r>
      <w:r w:rsidR="0081760C">
        <w:t>возвещ</w:t>
      </w:r>
      <w:r>
        <w:t>ение Евангелия. Эти харизмы, называемые служениями, поскольку они публично признаны и учреждены Церковью, в постоянной форме доступны общине и ее миссии.</w:t>
      </w:r>
    </w:p>
    <w:p w14:paraId="17B09CBA" w14:textId="25A76C9C" w:rsidR="00F40AEA" w:rsidRDefault="00F40AEA" w:rsidP="00F40AEA">
      <w:r>
        <w:t xml:space="preserve">В некоторых случаях этот вклад служения имеет свое основание особенном таинстве </w:t>
      </w:r>
      <w:r w:rsidR="0081760C">
        <w:t>–</w:t>
      </w:r>
      <w:r>
        <w:t xml:space="preserve"> Священстве. Другие поручения в ходе истории устанавливались в Церкви и доверялись </w:t>
      </w:r>
      <w:r w:rsidR="00533801">
        <w:t>посредством</w:t>
      </w:r>
      <w:r>
        <w:t xml:space="preserve"> </w:t>
      </w:r>
      <w:proofErr w:type="spellStart"/>
      <w:r>
        <w:t>несакраментальн</w:t>
      </w:r>
      <w:r w:rsidR="00533801">
        <w:t>ого</w:t>
      </w:r>
      <w:proofErr w:type="spellEnd"/>
      <w:r>
        <w:t xml:space="preserve"> литургическ</w:t>
      </w:r>
      <w:r w:rsidR="00533801">
        <w:t>ого</w:t>
      </w:r>
      <w:r>
        <w:t xml:space="preserve"> обряд</w:t>
      </w:r>
      <w:r w:rsidR="00533801">
        <w:t>а</w:t>
      </w:r>
      <w:r>
        <w:t xml:space="preserve"> отдельным верным, в силу особой формы осуществления </w:t>
      </w:r>
      <w:proofErr w:type="spellStart"/>
      <w:r w:rsidR="00625741">
        <w:t>крещального</w:t>
      </w:r>
      <w:proofErr w:type="spellEnd"/>
      <w:r>
        <w:t xml:space="preserve"> </w:t>
      </w:r>
      <w:r w:rsidR="00625741">
        <w:t>священства</w:t>
      </w:r>
      <w:r>
        <w:t xml:space="preserve"> и в помощь особенному служению епископов, священников и диаконов.</w:t>
      </w:r>
    </w:p>
    <w:p w14:paraId="6231E179" w14:textId="15A281F3" w:rsidR="00F40AEA" w:rsidRDefault="00F40AEA" w:rsidP="00F40AEA">
      <w:r>
        <w:t xml:space="preserve">В соответствии с почтенной традицией принятие «служений мирян», которые </w:t>
      </w:r>
      <w:r w:rsidR="00625741">
        <w:t>с</w:t>
      </w:r>
      <w:r>
        <w:t xml:space="preserve">вятой Павел VI регламентировал в </w:t>
      </w:r>
      <w:proofErr w:type="spellStart"/>
      <w:r>
        <w:t>Motu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 w:rsidRPr="0081760C">
        <w:rPr>
          <w:i/>
          <w:iCs/>
        </w:rPr>
        <w:t>Ministeria</w:t>
      </w:r>
      <w:proofErr w:type="spellEnd"/>
      <w:r w:rsidRPr="0081760C">
        <w:rPr>
          <w:i/>
          <w:iCs/>
        </w:rPr>
        <w:t xml:space="preserve"> </w:t>
      </w:r>
      <w:proofErr w:type="spellStart"/>
      <w:r w:rsidRPr="0081760C">
        <w:rPr>
          <w:i/>
          <w:iCs/>
        </w:rPr>
        <w:t>quaedam</w:t>
      </w:r>
      <w:proofErr w:type="spellEnd"/>
      <w:r>
        <w:t xml:space="preserve"> (17 августа 1972 г.), предшествовало в качестве подготовки принятию таинства Священства, хотя такие служения доверялись и другим подходящим верным мужского пола.</w:t>
      </w:r>
    </w:p>
    <w:p w14:paraId="5E73080D" w14:textId="1DFEBDA2" w:rsidR="00F40AEA" w:rsidRDefault="00F40AEA" w:rsidP="00F40AEA">
      <w:r>
        <w:t xml:space="preserve">Некоторые Ассамблеи Синода Епископов подчеркивали необходимость углубить доктринальное исследование этого вопроса, чтобы природа вышеупомянутых </w:t>
      </w:r>
      <w:proofErr w:type="spellStart"/>
      <w:r>
        <w:t>харизм</w:t>
      </w:r>
      <w:proofErr w:type="spellEnd"/>
      <w:r>
        <w:t xml:space="preserve"> отвечала потребностям времени, предлагая </w:t>
      </w:r>
      <w:r w:rsidR="00DE53AC">
        <w:t>подоба</w:t>
      </w:r>
      <w:r w:rsidR="00533801">
        <w:t>ющую поддержку</w:t>
      </w:r>
      <w:r w:rsidR="00533801">
        <w:t xml:space="preserve"> для </w:t>
      </w:r>
      <w:r>
        <w:t>роли евангелизации, принадлежащей церковно</w:t>
      </w:r>
      <w:r w:rsidR="00533801">
        <w:t>й</w:t>
      </w:r>
      <w:r>
        <w:t xml:space="preserve"> </w:t>
      </w:r>
      <w:r w:rsidR="00533801">
        <w:t>общине</w:t>
      </w:r>
      <w:r>
        <w:t>.</w:t>
      </w:r>
    </w:p>
    <w:p w14:paraId="2F2088B1" w14:textId="05890402" w:rsidR="00F40AEA" w:rsidRDefault="00F40AEA" w:rsidP="00F40AEA">
      <w:r>
        <w:t xml:space="preserve">С учетом этих рекомендаций в последние годы имело место развитие доктрины, которое </w:t>
      </w:r>
      <w:r w:rsidR="00DE53AC">
        <w:t>прояснило то</w:t>
      </w:r>
      <w:r>
        <w:t>, как определенные служения, установленные Церковью, основываются на общем состоянии крещенн</w:t>
      </w:r>
      <w:r w:rsidR="00DE53AC">
        <w:t>ого</w:t>
      </w:r>
      <w:r>
        <w:t xml:space="preserve"> и царственном священстве, полученном в таинстве Крещения; они </w:t>
      </w:r>
      <w:proofErr w:type="spellStart"/>
      <w:r>
        <w:t>сущностно</w:t>
      </w:r>
      <w:proofErr w:type="spellEnd"/>
      <w:r>
        <w:t xml:space="preserve"> отличаются от рукоположенного служения, получаемого в таинств</w:t>
      </w:r>
      <w:r w:rsidR="0081760C">
        <w:t>е</w:t>
      </w:r>
      <w:r>
        <w:t xml:space="preserve"> Священства. Также и консолидированная практика Латинской Церкви фактически подтвердила, что такие служения мирян, основанные на таинстве Крещения, могут быть доверяемы всем подходящим верным мужского или женского пола в </w:t>
      </w:r>
      <w:r w:rsidR="00C76ECF">
        <w:t>соответствии</w:t>
      </w:r>
      <w:r>
        <w:t xml:space="preserve"> с тем, что уже имплицитно предусмотрено в </w:t>
      </w:r>
      <w:r w:rsidR="00625741">
        <w:t>к</w:t>
      </w:r>
      <w:r>
        <w:t>ан. 230 § 2.</w:t>
      </w:r>
    </w:p>
    <w:p w14:paraId="4D146471" w14:textId="767A297F" w:rsidR="00F40AEA" w:rsidRDefault="00C76ECF" w:rsidP="00F40AEA">
      <w:r>
        <w:t>Вследствие этого</w:t>
      </w:r>
      <w:r w:rsidR="00F40AEA">
        <w:t xml:space="preserve">, выслушав мнение компетентных Дикастерий, я решил позаботиться о внесении изменения в </w:t>
      </w:r>
      <w:r w:rsidR="00625741">
        <w:t>к</w:t>
      </w:r>
      <w:r w:rsidR="00F40AEA">
        <w:t xml:space="preserve">ан. 230 § 1 </w:t>
      </w:r>
      <w:r w:rsidR="00F40AEA" w:rsidRPr="0081760C">
        <w:rPr>
          <w:i/>
          <w:iCs/>
        </w:rPr>
        <w:t>Кодекса канонического права</w:t>
      </w:r>
      <w:r w:rsidR="00F40AEA">
        <w:t xml:space="preserve">. Поэтому постановляю, что </w:t>
      </w:r>
      <w:r w:rsidR="00625741">
        <w:t>к</w:t>
      </w:r>
      <w:r w:rsidR="00F40AEA">
        <w:t xml:space="preserve">ан. 230 § 1 </w:t>
      </w:r>
      <w:r w:rsidR="00F40AEA" w:rsidRPr="0081760C">
        <w:rPr>
          <w:i/>
          <w:iCs/>
        </w:rPr>
        <w:t>Кодекса канонического права</w:t>
      </w:r>
      <w:r w:rsidR="00F40AEA">
        <w:t xml:space="preserve"> в дальнейшем будет иметь следующую формулировку:</w:t>
      </w:r>
    </w:p>
    <w:p w14:paraId="0DE37B63" w14:textId="0C907B88" w:rsidR="00F40AEA" w:rsidRDefault="0081760C" w:rsidP="00F40AEA">
      <w:r>
        <w:t>«</w:t>
      </w:r>
      <w:r w:rsidR="00F40AEA">
        <w:t xml:space="preserve">Миряне, достигшие того возраста и обладающие теми дарованиями, которые определены декретом </w:t>
      </w:r>
      <w:r w:rsidR="00C76ECF">
        <w:t>К</w:t>
      </w:r>
      <w:r w:rsidR="00F40AEA">
        <w:t xml:space="preserve">онференции </w:t>
      </w:r>
      <w:r w:rsidR="00C76ECF">
        <w:t>Е</w:t>
      </w:r>
      <w:r w:rsidR="00F40AEA">
        <w:t xml:space="preserve">пископов, по совершении предписанного литургического обряда могут назначаться на </w:t>
      </w:r>
      <w:r w:rsidR="00C76ECF" w:rsidRPr="00C76ECF">
        <w:t>[</w:t>
      </w:r>
      <w:r w:rsidR="00F40AEA">
        <w:t>постоянное</w:t>
      </w:r>
      <w:r w:rsidR="00C76ECF" w:rsidRPr="00C76ECF">
        <w:t>]</w:t>
      </w:r>
      <w:r w:rsidR="00F40AEA">
        <w:t xml:space="preserve"> служение чтеца или </w:t>
      </w:r>
      <w:proofErr w:type="spellStart"/>
      <w:r w:rsidR="00F40AEA">
        <w:t>аколита</w:t>
      </w:r>
      <w:proofErr w:type="spellEnd"/>
      <w:r w:rsidR="00F40AEA">
        <w:t>; однако назначение на эти служения не дает им права на содержание или вознаграждение со стороны Церкви</w:t>
      </w:r>
      <w:r>
        <w:t>»</w:t>
      </w:r>
      <w:r w:rsidR="00F40AEA">
        <w:t>.</w:t>
      </w:r>
    </w:p>
    <w:p w14:paraId="26FC2E74" w14:textId="7F8B3C8E" w:rsidR="00F40AEA" w:rsidRDefault="00F40AEA" w:rsidP="00F40AEA">
      <w:r>
        <w:lastRenderedPageBreak/>
        <w:t xml:space="preserve">Я также повелеваю внести изменения в другие положения, </w:t>
      </w:r>
      <w:r w:rsidR="00625741">
        <w:t>облада</w:t>
      </w:r>
      <w:r>
        <w:t>ющие сил</w:t>
      </w:r>
      <w:r w:rsidR="00625741">
        <w:t>ой</w:t>
      </w:r>
      <w:r>
        <w:t xml:space="preserve"> закона, которые имеют отношение к этому канону.</w:t>
      </w:r>
    </w:p>
    <w:p w14:paraId="085FBB7D" w14:textId="02FE1C5D" w:rsidR="00F40AEA" w:rsidRDefault="00F40AEA" w:rsidP="00F40AEA">
      <w:r>
        <w:t xml:space="preserve">Я распоряжаюсь, чтобы то, что было решено в этом Апостольском </w:t>
      </w:r>
      <w:r w:rsidR="00625741">
        <w:t>П</w:t>
      </w:r>
      <w:r>
        <w:t xml:space="preserve">ослании, данном </w:t>
      </w:r>
      <w:proofErr w:type="spellStart"/>
      <w:r>
        <w:t>Motu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r w:rsidR="00533801">
        <w:t>(</w:t>
      </w:r>
      <w:r>
        <w:t>по собственному почину</w:t>
      </w:r>
      <w:r w:rsidR="00533801">
        <w:t>)</w:t>
      </w:r>
      <w:r>
        <w:t>, имело твердую и постоянную силу несмотря н</w:t>
      </w:r>
      <w:r w:rsidR="0004280F">
        <w:t>и на что</w:t>
      </w:r>
      <w:r>
        <w:t xml:space="preserve"> противоречащее, даже если таковое заслуживает особого упоминания, и чтобы оно было обнародовано посредством публикации в </w:t>
      </w:r>
      <w:proofErr w:type="spellStart"/>
      <w:r w:rsidRPr="0081760C">
        <w:rPr>
          <w:i/>
          <w:iCs/>
        </w:rPr>
        <w:t>L'Osservatore</w:t>
      </w:r>
      <w:proofErr w:type="spellEnd"/>
      <w:r w:rsidRPr="0081760C">
        <w:rPr>
          <w:i/>
          <w:iCs/>
        </w:rPr>
        <w:t xml:space="preserve"> </w:t>
      </w:r>
      <w:proofErr w:type="spellStart"/>
      <w:r w:rsidRPr="0081760C">
        <w:rPr>
          <w:i/>
          <w:iCs/>
        </w:rPr>
        <w:t>Romano</w:t>
      </w:r>
      <w:proofErr w:type="spellEnd"/>
      <w:r>
        <w:t xml:space="preserve">, вступая в силу в тот же день, а затем опубликовано в официальном комментарии </w:t>
      </w:r>
      <w:proofErr w:type="spellStart"/>
      <w:r w:rsidRPr="0081760C">
        <w:rPr>
          <w:i/>
          <w:iCs/>
        </w:rPr>
        <w:t>Acta</w:t>
      </w:r>
      <w:proofErr w:type="spellEnd"/>
      <w:r w:rsidRPr="0081760C">
        <w:rPr>
          <w:i/>
          <w:iCs/>
        </w:rPr>
        <w:t xml:space="preserve"> </w:t>
      </w:r>
      <w:proofErr w:type="spellStart"/>
      <w:r w:rsidRPr="0081760C">
        <w:rPr>
          <w:i/>
          <w:iCs/>
        </w:rPr>
        <w:t>Apostolicae</w:t>
      </w:r>
      <w:proofErr w:type="spellEnd"/>
      <w:r w:rsidRPr="0081760C">
        <w:rPr>
          <w:i/>
          <w:iCs/>
        </w:rPr>
        <w:t xml:space="preserve"> </w:t>
      </w:r>
      <w:proofErr w:type="spellStart"/>
      <w:r w:rsidRPr="0081760C">
        <w:rPr>
          <w:i/>
          <w:iCs/>
        </w:rPr>
        <w:t>Sedis</w:t>
      </w:r>
      <w:proofErr w:type="spellEnd"/>
      <w:r>
        <w:t>.</w:t>
      </w:r>
    </w:p>
    <w:p w14:paraId="5BA857BE" w14:textId="77777777" w:rsidR="00F40AEA" w:rsidRDefault="00F40AEA" w:rsidP="00F40AEA"/>
    <w:p w14:paraId="643AE9BD" w14:textId="3B25C370" w:rsidR="00F40AEA" w:rsidRPr="00F40AEA" w:rsidRDefault="00F40AEA" w:rsidP="00F40AEA">
      <w:pPr>
        <w:rPr>
          <w:i/>
          <w:iCs/>
        </w:rPr>
      </w:pPr>
      <w:r w:rsidRPr="00F40AEA">
        <w:rPr>
          <w:i/>
          <w:iCs/>
        </w:rPr>
        <w:t>Дано в Риме, у Святого Петра, в 10-й день января 2021 года, в праздник Крещения Госпо</w:t>
      </w:r>
      <w:r w:rsidRPr="00F40AEA">
        <w:rPr>
          <w:i/>
          <w:iCs/>
        </w:rPr>
        <w:t>д</w:t>
      </w:r>
      <w:r w:rsidRPr="00F40AEA">
        <w:rPr>
          <w:i/>
          <w:iCs/>
        </w:rPr>
        <w:t>ня, в восьмой год моего понтификата.</w:t>
      </w:r>
    </w:p>
    <w:p w14:paraId="4325F012" w14:textId="77777777" w:rsidR="00F40AEA" w:rsidRDefault="00F40AEA" w:rsidP="00F40AEA"/>
    <w:p w14:paraId="6E2C5AE7" w14:textId="108F0C1A" w:rsidR="00E16C24" w:rsidRDefault="00F40AEA" w:rsidP="00F40AEA">
      <w:pPr>
        <w:jc w:val="center"/>
        <w:rPr>
          <w:b/>
          <w:bCs/>
        </w:rPr>
      </w:pPr>
      <w:r w:rsidRPr="00F40AEA">
        <w:rPr>
          <w:b/>
          <w:bCs/>
        </w:rPr>
        <w:t>Франциск</w:t>
      </w:r>
    </w:p>
    <w:p w14:paraId="129AC0A4" w14:textId="4D7961DD" w:rsidR="00533801" w:rsidRDefault="00533801" w:rsidP="0081760C">
      <w:r>
        <w:t>____________________________</w:t>
      </w:r>
    </w:p>
    <w:p w14:paraId="5ACFFDD6" w14:textId="55DD1E5B" w:rsidR="0081760C" w:rsidRDefault="0081760C" w:rsidP="0081760C">
      <w:r w:rsidRPr="0081760C">
        <w:t xml:space="preserve">© </w:t>
      </w:r>
      <w:r w:rsidR="00C76ECF">
        <w:t>Оригинал</w:t>
      </w:r>
      <w:r w:rsidRPr="0081760C">
        <w:t xml:space="preserve"> - </w:t>
      </w:r>
      <w:proofErr w:type="spellStart"/>
      <w:r w:rsidRPr="0081760C">
        <w:t>Libreria</w:t>
      </w:r>
      <w:proofErr w:type="spellEnd"/>
      <w:r w:rsidRPr="0081760C">
        <w:t xml:space="preserve"> </w:t>
      </w:r>
      <w:proofErr w:type="spellStart"/>
      <w:r w:rsidRPr="0081760C">
        <w:t>Editrice</w:t>
      </w:r>
      <w:proofErr w:type="spellEnd"/>
      <w:r w:rsidRPr="0081760C">
        <w:t xml:space="preserve"> </w:t>
      </w:r>
      <w:proofErr w:type="spellStart"/>
      <w:r w:rsidRPr="0081760C">
        <w:t>Vaticana</w:t>
      </w:r>
      <w:proofErr w:type="spellEnd"/>
    </w:p>
    <w:p w14:paraId="7E0B4ABC" w14:textId="123F074F" w:rsidR="00C76ECF" w:rsidRDefault="00C76ECF" w:rsidP="0081760C"/>
    <w:p w14:paraId="170822AA" w14:textId="2D6BBC65" w:rsidR="00C76ECF" w:rsidRPr="00C76ECF" w:rsidRDefault="00C76ECF" w:rsidP="0081760C">
      <w:r w:rsidRPr="00C76ECF">
        <w:rPr>
          <w:i/>
          <w:iCs/>
        </w:rPr>
        <w:t>* Прим. пер.:</w:t>
      </w:r>
      <w:r>
        <w:t xml:space="preserve"> Слово «постоянное» в новой формулировке канона я взял в квадратные скобки, потому что оно есть в официальном русском переводе ККП, но отсутствует и в новой формулировке этого канона в итальянском оригинале Апостольского Послания, и в латинском тексте старой формулировки канона (собственно, единственное отличие новой формулировки от старой состоит в том, что опущено слово «мужчины»</w:t>
      </w:r>
      <w:r w:rsidR="00533801">
        <w:t>)</w:t>
      </w:r>
      <w:r>
        <w:t>.</w:t>
      </w:r>
    </w:p>
    <w:sectPr w:rsidR="00C76ECF" w:rsidRPr="00C7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5B"/>
    <w:rsid w:val="0004280F"/>
    <w:rsid w:val="002B1C96"/>
    <w:rsid w:val="003F0A10"/>
    <w:rsid w:val="00533801"/>
    <w:rsid w:val="00625741"/>
    <w:rsid w:val="0081760C"/>
    <w:rsid w:val="00A76E5B"/>
    <w:rsid w:val="00BF2ACC"/>
    <w:rsid w:val="00C76ECF"/>
    <w:rsid w:val="00DE53AC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7588"/>
  <w15:chartTrackingRefBased/>
  <w15:docId w15:val="{5C11103D-770D-4D52-89AB-5524514D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A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6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Дмитриевич Сахаров</dc:creator>
  <cp:keywords/>
  <dc:description/>
  <cp:lastModifiedBy>Петр Дмитриевич Сахаров</cp:lastModifiedBy>
  <cp:revision>4</cp:revision>
  <dcterms:created xsi:type="dcterms:W3CDTF">2021-01-12T18:02:00Z</dcterms:created>
  <dcterms:modified xsi:type="dcterms:W3CDTF">2021-01-12T19:19:00Z</dcterms:modified>
</cp:coreProperties>
</file>